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9E4B6C" w:rsidP="00370391">
      <w:pPr>
        <w:jc w:val="center"/>
        <w:rPr>
          <w:sz w:val="24"/>
          <w:szCs w:val="24"/>
        </w:rPr>
      </w:pPr>
      <w:r>
        <w:rPr>
          <w:sz w:val="24"/>
          <w:szCs w:val="24"/>
        </w:rPr>
        <w:t>April 13</w:t>
      </w:r>
      <w:r w:rsidR="00F51B24">
        <w:rPr>
          <w:sz w:val="24"/>
          <w:szCs w:val="24"/>
        </w:rPr>
        <w:t>, 201</w:t>
      </w:r>
      <w:r w:rsidR="005A501B">
        <w:rPr>
          <w:sz w:val="24"/>
          <w:szCs w:val="24"/>
        </w:rPr>
        <w:t>8</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Milton Forrest, Commissioner – </w:t>
      </w:r>
      <w:r w:rsidR="00F51B24">
        <w:rPr>
          <w:sz w:val="24"/>
          <w:szCs w:val="24"/>
        </w:rPr>
        <w:t>absent</w:t>
      </w:r>
    </w:p>
    <w:p w:rsidR="00370391" w:rsidRDefault="00370391" w:rsidP="00370391">
      <w:pPr>
        <w:pStyle w:val="ListParagraph"/>
        <w:rPr>
          <w:sz w:val="24"/>
          <w:szCs w:val="24"/>
        </w:rPr>
      </w:pPr>
      <w:r>
        <w:rPr>
          <w:sz w:val="24"/>
          <w:szCs w:val="24"/>
        </w:rPr>
        <w:t xml:space="preserve">Daniel Cason, Vice President – </w:t>
      </w:r>
      <w:r w:rsidR="00B105B1">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F51B24">
        <w:rPr>
          <w:sz w:val="24"/>
          <w:szCs w:val="24"/>
        </w:rPr>
        <w:t>present</w:t>
      </w:r>
    </w:p>
    <w:p w:rsidR="00C9623B" w:rsidRDefault="00C9623B" w:rsidP="00370391">
      <w:pPr>
        <w:pStyle w:val="ListParagraph"/>
        <w:rPr>
          <w:sz w:val="24"/>
          <w:szCs w:val="24"/>
        </w:rPr>
      </w:pPr>
      <w:r>
        <w:rPr>
          <w:sz w:val="24"/>
          <w:szCs w:val="24"/>
        </w:rPr>
        <w:t xml:space="preserve">Carl Carpenter, Commissioner- </w:t>
      </w:r>
      <w:r w:rsidR="009E4B6C">
        <w:rPr>
          <w:sz w:val="24"/>
          <w:szCs w:val="24"/>
        </w:rPr>
        <w:t>present</w:t>
      </w:r>
    </w:p>
    <w:p w:rsidR="00092D5C" w:rsidRDefault="00092D5C" w:rsidP="00370391">
      <w:pPr>
        <w:pStyle w:val="ListParagraph"/>
        <w:rPr>
          <w:sz w:val="24"/>
          <w:szCs w:val="24"/>
        </w:rPr>
      </w:pPr>
      <w:r>
        <w:rPr>
          <w:sz w:val="24"/>
          <w:szCs w:val="24"/>
        </w:rPr>
        <w:t>Robert Tomasek - DOTD, visitor</w:t>
      </w:r>
    </w:p>
    <w:p w:rsidR="00092D5C" w:rsidRDefault="00092D5C" w:rsidP="00370391">
      <w:pPr>
        <w:pStyle w:val="ListParagraph"/>
        <w:rPr>
          <w:sz w:val="24"/>
          <w:szCs w:val="24"/>
        </w:rPr>
      </w:pPr>
      <w:r>
        <w:rPr>
          <w:sz w:val="24"/>
          <w:szCs w:val="24"/>
        </w:rPr>
        <w:t>Emily Jones - DOTD, visitor</w:t>
      </w:r>
    </w:p>
    <w:p w:rsidR="00701199" w:rsidRDefault="00701199"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9E4B6C">
        <w:rPr>
          <w:sz w:val="24"/>
          <w:szCs w:val="24"/>
        </w:rPr>
        <w:t>March</w:t>
      </w:r>
      <w:r w:rsidR="00556149">
        <w:rPr>
          <w:sz w:val="24"/>
          <w:szCs w:val="24"/>
        </w:rPr>
        <w:t xml:space="preserve"> </w:t>
      </w:r>
      <w:r w:rsidR="009E4B6C">
        <w:rPr>
          <w:sz w:val="24"/>
          <w:szCs w:val="24"/>
        </w:rPr>
        <w:t>9</w:t>
      </w:r>
      <w:r>
        <w:rPr>
          <w:sz w:val="24"/>
          <w:szCs w:val="24"/>
        </w:rPr>
        <w:t>, 201</w:t>
      </w:r>
      <w:r w:rsidR="00914C0F">
        <w:rPr>
          <w:sz w:val="24"/>
          <w:szCs w:val="24"/>
        </w:rPr>
        <w:t>8</w:t>
      </w:r>
      <w:r>
        <w:rPr>
          <w:sz w:val="24"/>
          <w:szCs w:val="24"/>
        </w:rPr>
        <w:t xml:space="preserve"> were presented for review and approval. On a motion by </w:t>
      </w:r>
      <w:r w:rsidR="0087064F">
        <w:rPr>
          <w:sz w:val="24"/>
          <w:szCs w:val="24"/>
        </w:rPr>
        <w:t xml:space="preserve">Mr. </w:t>
      </w:r>
      <w:r w:rsidR="00914C0F">
        <w:rPr>
          <w:sz w:val="24"/>
          <w:szCs w:val="24"/>
        </w:rPr>
        <w:t>Marlan Anderson</w:t>
      </w:r>
      <w:r>
        <w:rPr>
          <w:sz w:val="24"/>
          <w:szCs w:val="24"/>
        </w:rPr>
        <w:t xml:space="preserve"> seconded by </w:t>
      </w:r>
      <w:r w:rsidR="0087064F">
        <w:rPr>
          <w:sz w:val="24"/>
          <w:szCs w:val="24"/>
        </w:rPr>
        <w:t xml:space="preserve">Mr. </w:t>
      </w:r>
      <w:r w:rsidR="00914C0F">
        <w:rPr>
          <w:sz w:val="24"/>
          <w:szCs w:val="24"/>
        </w:rPr>
        <w:t>Dan Cason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872CEB" w:rsidRDefault="006D5CF5" w:rsidP="006D5CF5">
      <w:pPr>
        <w:pStyle w:val="ListParagraph"/>
        <w:rPr>
          <w:sz w:val="24"/>
          <w:szCs w:val="24"/>
        </w:rPr>
      </w:pPr>
      <w:r>
        <w:rPr>
          <w:sz w:val="24"/>
          <w:szCs w:val="24"/>
        </w:rPr>
        <w:t xml:space="preserve">The current bills and invoices for Pat Horton- office rent, </w:t>
      </w:r>
      <w:r w:rsidR="0064640F">
        <w:rPr>
          <w:sz w:val="24"/>
          <w:szCs w:val="24"/>
        </w:rPr>
        <w:t>and</w:t>
      </w:r>
      <w:r>
        <w:rPr>
          <w:sz w:val="24"/>
          <w:szCs w:val="24"/>
        </w:rPr>
        <w:t xml:space="preserve"> S &amp; S Storage LLC</w:t>
      </w:r>
      <w:r w:rsidR="001A46F1">
        <w:rPr>
          <w:sz w:val="24"/>
          <w:szCs w:val="24"/>
        </w:rPr>
        <w:t xml:space="preserve">, </w:t>
      </w:r>
    </w:p>
    <w:p w:rsidR="006D5CF5" w:rsidRDefault="005F6BCC" w:rsidP="006D5CF5">
      <w:pPr>
        <w:pStyle w:val="ListParagraph"/>
        <w:rPr>
          <w:sz w:val="24"/>
          <w:szCs w:val="24"/>
        </w:rPr>
      </w:pPr>
      <w:r>
        <w:rPr>
          <w:sz w:val="24"/>
          <w:szCs w:val="24"/>
        </w:rPr>
        <w:t>were presented</w:t>
      </w:r>
      <w:r w:rsidR="006D5CF5">
        <w:rPr>
          <w:sz w:val="24"/>
          <w:szCs w:val="24"/>
        </w:rPr>
        <w:t>.</w:t>
      </w:r>
      <w:r w:rsidR="00CD2F47">
        <w:rPr>
          <w:sz w:val="24"/>
          <w:szCs w:val="24"/>
        </w:rPr>
        <w:t xml:space="preserve"> </w:t>
      </w:r>
      <w:r w:rsidR="006D5CF5">
        <w:rPr>
          <w:sz w:val="24"/>
          <w:szCs w:val="24"/>
        </w:rPr>
        <w:t xml:space="preserve">A motion was made by </w:t>
      </w:r>
      <w:r w:rsidR="0087064F">
        <w:rPr>
          <w:sz w:val="24"/>
          <w:szCs w:val="24"/>
        </w:rPr>
        <w:t xml:space="preserve">Mr. </w:t>
      </w:r>
      <w:r w:rsidR="00914C0F">
        <w:rPr>
          <w:sz w:val="24"/>
          <w:szCs w:val="24"/>
        </w:rPr>
        <w:t>Dan Cason</w:t>
      </w:r>
      <w:r w:rsidR="006D5CF5">
        <w:rPr>
          <w:sz w:val="24"/>
          <w:szCs w:val="24"/>
        </w:rPr>
        <w:t xml:space="preserve"> and seconded by </w:t>
      </w:r>
      <w:r w:rsidR="0087064F">
        <w:rPr>
          <w:sz w:val="24"/>
          <w:szCs w:val="24"/>
        </w:rPr>
        <w:t xml:space="preserve">Mr. </w:t>
      </w:r>
      <w:r w:rsidR="009E4B6C">
        <w:rPr>
          <w:sz w:val="24"/>
          <w:szCs w:val="24"/>
        </w:rPr>
        <w:t>Carl Carpenter</w:t>
      </w:r>
      <w:r w:rsidR="001431EF">
        <w:rPr>
          <w:sz w:val="24"/>
          <w:szCs w:val="24"/>
        </w:rPr>
        <w:t xml:space="preserve"> </w:t>
      </w:r>
      <w:r w:rsidR="006D5CF5">
        <w:rPr>
          <w:sz w:val="24"/>
          <w:szCs w:val="24"/>
        </w:rPr>
        <w:t xml:space="preserve">approve the invoices for authorized payment; the motion unanimously carried. </w:t>
      </w:r>
      <w:r w:rsidR="009E4B6C">
        <w:rPr>
          <w:sz w:val="24"/>
          <w:szCs w:val="24"/>
        </w:rPr>
        <w:t xml:space="preserve">G &amp; B Works, will not be paid until a board member has spoken to them about the charges. </w:t>
      </w:r>
    </w:p>
    <w:p w:rsidR="006D5CF5" w:rsidRDefault="006D5CF5"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4C0F">
        <w:rPr>
          <w:sz w:val="24"/>
          <w:szCs w:val="24"/>
        </w:rPr>
        <w:t>Dan Cason</w:t>
      </w:r>
      <w:r w:rsidR="006D5CF5">
        <w:rPr>
          <w:sz w:val="24"/>
          <w:szCs w:val="24"/>
        </w:rPr>
        <w:t xml:space="preserve"> seconded by </w:t>
      </w:r>
      <w:r w:rsidR="0087064F">
        <w:rPr>
          <w:sz w:val="24"/>
          <w:szCs w:val="24"/>
        </w:rPr>
        <w:t xml:space="preserve">Mr. </w:t>
      </w:r>
      <w:r w:rsidR="00F51B24">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8C756A" w:rsidRDefault="008C756A" w:rsidP="006D5CF5">
      <w:pPr>
        <w:pStyle w:val="ListParagraph"/>
        <w:rPr>
          <w:sz w:val="24"/>
          <w:szCs w:val="24"/>
        </w:rPr>
      </w:pPr>
      <w:bookmarkStart w:id="0" w:name="_GoBack"/>
      <w:bookmarkEnd w:id="0"/>
    </w:p>
    <w:p w:rsidR="00701199" w:rsidRDefault="00701199"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Pr="00F40C3C" w:rsidRDefault="006D5CF5" w:rsidP="006D5CF5">
      <w:pPr>
        <w:pStyle w:val="ListParagraph"/>
        <w:numPr>
          <w:ilvl w:val="0"/>
          <w:numId w:val="1"/>
        </w:numPr>
        <w:rPr>
          <w:sz w:val="24"/>
          <w:szCs w:val="24"/>
        </w:rPr>
      </w:pPr>
      <w:r w:rsidRPr="00F40C3C">
        <w:rPr>
          <w:sz w:val="24"/>
          <w:szCs w:val="24"/>
        </w:rPr>
        <w:t>Levee Maintenance</w:t>
      </w:r>
    </w:p>
    <w:p w:rsidR="00F51B24" w:rsidRDefault="009E4B6C" w:rsidP="009E4B6C">
      <w:pPr>
        <w:pStyle w:val="ListParagraph"/>
        <w:ind w:left="1440"/>
        <w:rPr>
          <w:sz w:val="24"/>
          <w:szCs w:val="24"/>
        </w:rPr>
      </w:pPr>
      <w:r>
        <w:rPr>
          <w:sz w:val="24"/>
          <w:szCs w:val="24"/>
        </w:rPr>
        <w:t xml:space="preserve">Fairview Trucking put together a list of repairs for gates and culverts. Premier Well Services will be providing the repair work and have been given the list to get started on. </w:t>
      </w:r>
    </w:p>
    <w:p w:rsidR="009E4B6C" w:rsidRPr="009E4B6C" w:rsidRDefault="009E4B6C" w:rsidP="009E4B6C">
      <w:pPr>
        <w:pStyle w:val="ListParagraph"/>
        <w:ind w:left="1440"/>
        <w:rPr>
          <w:sz w:val="24"/>
          <w:szCs w:val="24"/>
        </w:rPr>
      </w:pPr>
    </w:p>
    <w:p w:rsidR="002D0303" w:rsidRPr="00F40C3C" w:rsidRDefault="002D0303" w:rsidP="00336F91">
      <w:pPr>
        <w:pStyle w:val="ListParagraph"/>
        <w:numPr>
          <w:ilvl w:val="0"/>
          <w:numId w:val="1"/>
        </w:numPr>
        <w:rPr>
          <w:sz w:val="24"/>
          <w:szCs w:val="24"/>
        </w:rPr>
      </w:pPr>
      <w:r w:rsidRPr="00F40C3C">
        <w:rPr>
          <w:sz w:val="24"/>
          <w:szCs w:val="24"/>
        </w:rPr>
        <w:t>Permit</w:t>
      </w:r>
      <w:r w:rsidR="001431EF" w:rsidRPr="00F40C3C">
        <w:rPr>
          <w:sz w:val="24"/>
          <w:szCs w:val="24"/>
        </w:rPr>
        <w:t>s</w:t>
      </w:r>
    </w:p>
    <w:p w:rsidR="003C0E7F" w:rsidRDefault="00914C0F" w:rsidP="003C0E7F">
      <w:pPr>
        <w:pStyle w:val="ListParagraph"/>
        <w:numPr>
          <w:ilvl w:val="0"/>
          <w:numId w:val="2"/>
        </w:numPr>
        <w:rPr>
          <w:sz w:val="24"/>
          <w:szCs w:val="24"/>
        </w:rPr>
      </w:pPr>
      <w:r>
        <w:rPr>
          <w:sz w:val="24"/>
          <w:szCs w:val="24"/>
        </w:rPr>
        <w:t xml:space="preserve">Received </w:t>
      </w:r>
      <w:r w:rsidR="003E2727">
        <w:rPr>
          <w:sz w:val="24"/>
          <w:szCs w:val="24"/>
        </w:rPr>
        <w:t xml:space="preserve">a permit </w:t>
      </w:r>
      <w:r w:rsidR="009E4B6C">
        <w:rPr>
          <w:sz w:val="24"/>
          <w:szCs w:val="24"/>
        </w:rPr>
        <w:t>Scott Sample</w:t>
      </w:r>
      <w:r w:rsidR="003E2727">
        <w:rPr>
          <w:sz w:val="24"/>
          <w:szCs w:val="24"/>
        </w:rPr>
        <w:t xml:space="preserve">. </w:t>
      </w:r>
      <w:r w:rsidR="00872CEB">
        <w:rPr>
          <w:sz w:val="24"/>
          <w:szCs w:val="24"/>
        </w:rPr>
        <w:t xml:space="preserve"> </w:t>
      </w:r>
    </w:p>
    <w:p w:rsidR="00872CEB" w:rsidRPr="00872CEB" w:rsidRDefault="00872CEB" w:rsidP="00872CEB">
      <w:pPr>
        <w:pStyle w:val="ListParagraph"/>
        <w:ind w:left="1440"/>
        <w:rPr>
          <w:sz w:val="24"/>
          <w:szCs w:val="24"/>
        </w:rPr>
      </w:pPr>
    </w:p>
    <w:p w:rsidR="00C9623B" w:rsidRPr="00872CEB" w:rsidRDefault="003C0E7F" w:rsidP="00C9623B">
      <w:pPr>
        <w:pStyle w:val="ListParagraph"/>
        <w:numPr>
          <w:ilvl w:val="0"/>
          <w:numId w:val="1"/>
        </w:numPr>
        <w:rPr>
          <w:sz w:val="24"/>
          <w:szCs w:val="24"/>
        </w:rPr>
      </w:pPr>
      <w:r w:rsidRPr="00872CEB">
        <w:rPr>
          <w:sz w:val="24"/>
          <w:szCs w:val="24"/>
        </w:rPr>
        <w:t xml:space="preserve">   </w:t>
      </w:r>
      <w:r w:rsidR="00C9623B" w:rsidRPr="00872CEB">
        <w:rPr>
          <w:sz w:val="24"/>
          <w:szCs w:val="24"/>
        </w:rPr>
        <w:t>Ethics Certificates</w:t>
      </w:r>
    </w:p>
    <w:p w:rsidR="00C9623B" w:rsidRDefault="009E4B6C" w:rsidP="00C9623B">
      <w:pPr>
        <w:pStyle w:val="ListParagraph"/>
        <w:numPr>
          <w:ilvl w:val="0"/>
          <w:numId w:val="2"/>
        </w:numPr>
        <w:rPr>
          <w:sz w:val="24"/>
          <w:szCs w:val="24"/>
        </w:rPr>
      </w:pPr>
      <w:r>
        <w:rPr>
          <w:sz w:val="24"/>
          <w:szCs w:val="24"/>
        </w:rPr>
        <w:t>By the May meeting all members will have their Ethics training complete</w:t>
      </w:r>
      <w:r w:rsidR="00C9623B">
        <w:rPr>
          <w:sz w:val="24"/>
          <w:szCs w:val="24"/>
        </w:rPr>
        <w:t xml:space="preserve">. </w:t>
      </w:r>
    </w:p>
    <w:p w:rsidR="00645183" w:rsidRDefault="00645183" w:rsidP="00645183">
      <w:pPr>
        <w:pStyle w:val="ListParagraph"/>
        <w:ind w:left="1440"/>
        <w:rPr>
          <w:sz w:val="24"/>
          <w:szCs w:val="24"/>
        </w:rPr>
      </w:pPr>
    </w:p>
    <w:p w:rsidR="00701199" w:rsidRDefault="00701199" w:rsidP="00701199">
      <w:pPr>
        <w:rPr>
          <w:b/>
          <w:sz w:val="24"/>
          <w:szCs w:val="24"/>
        </w:rPr>
      </w:pPr>
      <w:r>
        <w:rPr>
          <w:b/>
          <w:sz w:val="24"/>
          <w:szCs w:val="24"/>
        </w:rPr>
        <w:t>NEW</w:t>
      </w:r>
      <w:r w:rsidRPr="00F51B24">
        <w:rPr>
          <w:b/>
          <w:sz w:val="24"/>
          <w:szCs w:val="24"/>
        </w:rPr>
        <w:t xml:space="preserve"> BUSINESS</w:t>
      </w:r>
    </w:p>
    <w:p w:rsidR="009E4B6C" w:rsidRDefault="009E4B6C" w:rsidP="00336F91">
      <w:pPr>
        <w:pStyle w:val="ListParagraph"/>
        <w:numPr>
          <w:ilvl w:val="0"/>
          <w:numId w:val="1"/>
        </w:numPr>
        <w:rPr>
          <w:sz w:val="24"/>
          <w:szCs w:val="24"/>
        </w:rPr>
      </w:pPr>
      <w:r>
        <w:rPr>
          <w:sz w:val="24"/>
          <w:szCs w:val="24"/>
        </w:rPr>
        <w:t xml:space="preserve">Louisiana DOTD is accepting applications for the Statewide Flood Control Program. The topic was discussed and at this time nothing will be applied for. </w:t>
      </w:r>
    </w:p>
    <w:p w:rsidR="009E4B6C" w:rsidRDefault="009E4B6C" w:rsidP="009E4B6C">
      <w:pPr>
        <w:pStyle w:val="ListParagraph"/>
        <w:rPr>
          <w:sz w:val="24"/>
          <w:szCs w:val="24"/>
        </w:rPr>
      </w:pPr>
    </w:p>
    <w:p w:rsidR="00336F91" w:rsidRPr="00233B80" w:rsidRDefault="00336F91" w:rsidP="00336F91">
      <w:pPr>
        <w:pStyle w:val="ListParagraph"/>
        <w:numPr>
          <w:ilvl w:val="0"/>
          <w:numId w:val="1"/>
        </w:numPr>
        <w:rPr>
          <w:sz w:val="24"/>
          <w:szCs w:val="24"/>
        </w:rPr>
      </w:pPr>
      <w:r w:rsidRPr="00233B80">
        <w:rPr>
          <w:sz w:val="24"/>
          <w:szCs w:val="24"/>
        </w:rPr>
        <w:t>ADJOURN</w:t>
      </w:r>
    </w:p>
    <w:p w:rsidR="00336F91" w:rsidRPr="00F40C3C" w:rsidRDefault="00336F91" w:rsidP="00336F91">
      <w:pPr>
        <w:pStyle w:val="ListParagraph"/>
        <w:rPr>
          <w:sz w:val="24"/>
          <w:szCs w:val="24"/>
        </w:rPr>
      </w:pPr>
      <w:r w:rsidRPr="00F40C3C">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9E4B6C">
        <w:rPr>
          <w:sz w:val="24"/>
          <w:szCs w:val="24"/>
        </w:rPr>
        <w:t>May 11</w:t>
      </w:r>
      <w:r w:rsidRPr="00F40C3C">
        <w:rPr>
          <w:sz w:val="24"/>
          <w:szCs w:val="24"/>
        </w:rPr>
        <w:t>, 201</w:t>
      </w:r>
      <w:r w:rsidR="005A501B">
        <w:rPr>
          <w:sz w:val="24"/>
          <w:szCs w:val="24"/>
        </w:rPr>
        <w:t>8</w:t>
      </w:r>
      <w:r w:rsidRPr="00F40C3C">
        <w:rPr>
          <w:sz w:val="24"/>
          <w:szCs w:val="24"/>
        </w:rPr>
        <w:t xml:space="preserve"> at </w:t>
      </w:r>
      <w:r w:rsidR="00233B80">
        <w:rPr>
          <w:sz w:val="24"/>
          <w:szCs w:val="24"/>
        </w:rPr>
        <w:t>9:00</w:t>
      </w:r>
      <w:r w:rsidRPr="00F40C3C">
        <w:rPr>
          <w:sz w:val="24"/>
          <w:szCs w:val="24"/>
        </w:rPr>
        <w:t xml:space="preserve"> </w:t>
      </w:r>
      <w:r w:rsidR="00233B80">
        <w:rPr>
          <w:sz w:val="24"/>
          <w:szCs w:val="24"/>
        </w:rPr>
        <w:t>a</w:t>
      </w:r>
      <w:r w:rsidRPr="00F40C3C">
        <w:rPr>
          <w:sz w:val="24"/>
          <w:szCs w:val="24"/>
        </w:rPr>
        <w:t xml:space="preserve">.m. 620 Rush St. Coushatta, LA. </w:t>
      </w:r>
    </w:p>
    <w:p w:rsidR="00CE6093" w:rsidRPr="00F40C3C" w:rsidRDefault="00CE6093" w:rsidP="00336F91">
      <w:pPr>
        <w:pStyle w:val="ListParagraph"/>
        <w:rPr>
          <w:sz w:val="24"/>
          <w:szCs w:val="24"/>
        </w:rPr>
      </w:pPr>
    </w:p>
    <w:p w:rsidR="002D0303" w:rsidRPr="00F40C3C" w:rsidRDefault="002D0303"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E44090"/>
    <w:multiLevelType w:val="hybridMultilevel"/>
    <w:tmpl w:val="1C5E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92D5C"/>
    <w:rsid w:val="00112D4F"/>
    <w:rsid w:val="00120C8E"/>
    <w:rsid w:val="001431EF"/>
    <w:rsid w:val="001A46F1"/>
    <w:rsid w:val="002051AF"/>
    <w:rsid w:val="00233B80"/>
    <w:rsid w:val="002B4A4A"/>
    <w:rsid w:val="002D0303"/>
    <w:rsid w:val="00306D9B"/>
    <w:rsid w:val="00336F91"/>
    <w:rsid w:val="00370391"/>
    <w:rsid w:val="003C0E7F"/>
    <w:rsid w:val="003E2727"/>
    <w:rsid w:val="003E274E"/>
    <w:rsid w:val="004165C4"/>
    <w:rsid w:val="004A3E56"/>
    <w:rsid w:val="00516109"/>
    <w:rsid w:val="00556149"/>
    <w:rsid w:val="005A501B"/>
    <w:rsid w:val="005F6BCC"/>
    <w:rsid w:val="00627C59"/>
    <w:rsid w:val="00645183"/>
    <w:rsid w:val="0064640F"/>
    <w:rsid w:val="00683A30"/>
    <w:rsid w:val="0069673C"/>
    <w:rsid w:val="006D5CF5"/>
    <w:rsid w:val="00701199"/>
    <w:rsid w:val="00705860"/>
    <w:rsid w:val="00737362"/>
    <w:rsid w:val="00763AAB"/>
    <w:rsid w:val="00776FC4"/>
    <w:rsid w:val="0078784B"/>
    <w:rsid w:val="007955C6"/>
    <w:rsid w:val="00803292"/>
    <w:rsid w:val="008255BF"/>
    <w:rsid w:val="0084023B"/>
    <w:rsid w:val="0087064F"/>
    <w:rsid w:val="00872CEB"/>
    <w:rsid w:val="008B0823"/>
    <w:rsid w:val="008C02F0"/>
    <w:rsid w:val="008C756A"/>
    <w:rsid w:val="008E2899"/>
    <w:rsid w:val="00914C0F"/>
    <w:rsid w:val="009176C8"/>
    <w:rsid w:val="009425F3"/>
    <w:rsid w:val="009E4B6C"/>
    <w:rsid w:val="00A274C8"/>
    <w:rsid w:val="00AA4791"/>
    <w:rsid w:val="00B105B1"/>
    <w:rsid w:val="00B26943"/>
    <w:rsid w:val="00B40FF5"/>
    <w:rsid w:val="00B43E16"/>
    <w:rsid w:val="00B966A5"/>
    <w:rsid w:val="00BD7F18"/>
    <w:rsid w:val="00C9623B"/>
    <w:rsid w:val="00CD2F47"/>
    <w:rsid w:val="00CE6093"/>
    <w:rsid w:val="00D06A77"/>
    <w:rsid w:val="00D17081"/>
    <w:rsid w:val="00D3616B"/>
    <w:rsid w:val="00D86460"/>
    <w:rsid w:val="00E04BF6"/>
    <w:rsid w:val="00E921A1"/>
    <w:rsid w:val="00EA4DAE"/>
    <w:rsid w:val="00F40C3C"/>
    <w:rsid w:val="00F416CE"/>
    <w:rsid w:val="00F51B24"/>
    <w:rsid w:val="00F6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4</cp:revision>
  <cp:lastPrinted>2018-02-09T13:53:00Z</cp:lastPrinted>
  <dcterms:created xsi:type="dcterms:W3CDTF">2018-04-13T15:34:00Z</dcterms:created>
  <dcterms:modified xsi:type="dcterms:W3CDTF">2018-04-13T15:35:00Z</dcterms:modified>
</cp:coreProperties>
</file>